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10145">
      <w:pPr>
        <w:pStyle w:val="2"/>
        <w:spacing w:before="120" w:beforeLines="50" w:after="120" w:afterLines="50"/>
        <w:rPr>
          <w:b w:val="0"/>
        </w:rPr>
      </w:pPr>
      <w:r>
        <w:rPr>
          <w:rFonts w:hint="eastAsia"/>
          <w:b w:val="0"/>
        </w:rPr>
        <w:t>附件1</w:t>
      </w:r>
      <w:r>
        <w:rPr>
          <w:b w:val="0"/>
        </w:rPr>
        <w:t xml:space="preserve"> </w:t>
      </w:r>
      <w:r>
        <w:rPr>
          <w:rFonts w:hint="eastAsia"/>
          <w:b w:val="0"/>
        </w:rPr>
        <w:t>法定代表人资格证明书</w:t>
      </w:r>
    </w:p>
    <w:p w14:paraId="1A0AA8BB">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5F7E0A8">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317254E4">
      <w:pPr>
        <w:ind w:firstLine="560" w:firstLineChars="200"/>
        <w:rPr>
          <w:bCs/>
          <w:sz w:val="28"/>
          <w:szCs w:val="28"/>
        </w:rPr>
      </w:pPr>
    </w:p>
    <w:p w14:paraId="0A2F69BA">
      <w:pPr>
        <w:ind w:firstLine="560" w:firstLineChars="200"/>
        <w:rPr>
          <w:bCs/>
          <w:sz w:val="28"/>
          <w:szCs w:val="28"/>
        </w:rPr>
      </w:pPr>
      <w:r>
        <w:rPr>
          <w:rFonts w:hint="eastAsia"/>
          <w:bCs/>
          <w:sz w:val="28"/>
          <w:szCs w:val="28"/>
        </w:rPr>
        <w:t>特此证明</w:t>
      </w:r>
    </w:p>
    <w:p w14:paraId="57F7AF34">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3ED419E0">
                            <w:pPr>
                              <w:jc w:val="center"/>
                              <w:rPr>
                                <w:rFonts w:ascii="宋体"/>
                              </w:rPr>
                            </w:pPr>
                          </w:p>
                          <w:p w14:paraId="69F188C1">
                            <w:pPr>
                              <w:jc w:val="center"/>
                              <w:rPr>
                                <w:rFonts w:hint="eastAsia" w:ascii="宋体" w:hAnsi="宋体"/>
                                <w:sz w:val="28"/>
                                <w:szCs w:val="28"/>
                              </w:rPr>
                            </w:pPr>
                            <w:r>
                              <w:rPr>
                                <w:rFonts w:hint="eastAsia" w:ascii="宋体" w:hAnsi="宋体"/>
                                <w:sz w:val="28"/>
                                <w:szCs w:val="28"/>
                              </w:rPr>
                              <w:t>法定代表人身份证复印件</w:t>
                            </w:r>
                          </w:p>
                          <w:p w14:paraId="721840E8">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3ED419E0">
                      <w:pPr>
                        <w:jc w:val="center"/>
                        <w:rPr>
                          <w:rFonts w:ascii="宋体"/>
                        </w:rPr>
                      </w:pPr>
                    </w:p>
                    <w:p w14:paraId="69F188C1">
                      <w:pPr>
                        <w:jc w:val="center"/>
                        <w:rPr>
                          <w:rFonts w:hint="eastAsia" w:ascii="宋体" w:hAnsi="宋体"/>
                          <w:sz w:val="28"/>
                          <w:szCs w:val="28"/>
                        </w:rPr>
                      </w:pPr>
                      <w:r>
                        <w:rPr>
                          <w:rFonts w:hint="eastAsia" w:ascii="宋体" w:hAnsi="宋体"/>
                          <w:sz w:val="28"/>
                          <w:szCs w:val="28"/>
                        </w:rPr>
                        <w:t>法定代表人身份证复印件</w:t>
                      </w:r>
                    </w:p>
                    <w:p w14:paraId="721840E8">
                      <w:pPr>
                        <w:jc w:val="center"/>
                        <w:rPr>
                          <w:sz w:val="28"/>
                          <w:szCs w:val="28"/>
                        </w:rPr>
                      </w:pPr>
                      <w:r>
                        <w:rPr>
                          <w:rFonts w:hint="eastAsia" w:ascii="宋体" w:hAnsi="宋体"/>
                          <w:sz w:val="28"/>
                          <w:szCs w:val="28"/>
                        </w:rPr>
                        <w:t>（反面）</w:t>
                      </w:r>
                    </w:p>
                  </w:txbxContent>
                </v:textbox>
              </v:shape>
            </w:pict>
          </mc:Fallback>
        </mc:AlternateContent>
      </w:r>
      <w:bookmarkStart w:id="4" w:name="_GoBack"/>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4D606BDD">
                            <w:pPr>
                              <w:jc w:val="center"/>
                              <w:rPr>
                                <w:rFonts w:ascii="宋体"/>
                              </w:rPr>
                            </w:pPr>
                          </w:p>
                          <w:p w14:paraId="0716E48A">
                            <w:pPr>
                              <w:jc w:val="center"/>
                              <w:rPr>
                                <w:rFonts w:hint="eastAsia" w:ascii="宋体" w:hAnsi="宋体"/>
                                <w:sz w:val="28"/>
                                <w:szCs w:val="28"/>
                              </w:rPr>
                            </w:pPr>
                            <w:r>
                              <w:rPr>
                                <w:rFonts w:hint="eastAsia" w:ascii="宋体" w:hAnsi="宋体"/>
                                <w:sz w:val="28"/>
                                <w:szCs w:val="28"/>
                              </w:rPr>
                              <w:t>法定代表人身份证复印件</w:t>
                            </w:r>
                          </w:p>
                          <w:p w14:paraId="144A412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4D606BDD">
                      <w:pPr>
                        <w:jc w:val="center"/>
                        <w:rPr>
                          <w:rFonts w:ascii="宋体"/>
                        </w:rPr>
                      </w:pPr>
                    </w:p>
                    <w:p w14:paraId="0716E48A">
                      <w:pPr>
                        <w:jc w:val="center"/>
                        <w:rPr>
                          <w:rFonts w:hint="eastAsia" w:ascii="宋体" w:hAnsi="宋体"/>
                          <w:sz w:val="28"/>
                          <w:szCs w:val="28"/>
                        </w:rPr>
                      </w:pPr>
                      <w:r>
                        <w:rPr>
                          <w:rFonts w:hint="eastAsia" w:ascii="宋体" w:hAnsi="宋体"/>
                          <w:sz w:val="28"/>
                          <w:szCs w:val="28"/>
                        </w:rPr>
                        <w:t>法定代表人身份证复印件</w:t>
                      </w:r>
                    </w:p>
                    <w:p w14:paraId="144A4127">
                      <w:pPr>
                        <w:jc w:val="center"/>
                        <w:rPr>
                          <w:sz w:val="28"/>
                          <w:szCs w:val="28"/>
                        </w:rPr>
                      </w:pPr>
                      <w:r>
                        <w:rPr>
                          <w:rFonts w:hint="eastAsia" w:ascii="宋体" w:hAnsi="宋体"/>
                          <w:sz w:val="28"/>
                          <w:szCs w:val="28"/>
                        </w:rPr>
                        <w:t>（正面）</w:t>
                      </w:r>
                    </w:p>
                  </w:txbxContent>
                </v:textbox>
              </v:shape>
            </w:pict>
          </mc:Fallback>
        </mc:AlternateContent>
      </w:r>
      <w:bookmarkEnd w:id="4"/>
    </w:p>
    <w:p w14:paraId="5409454A">
      <w:pPr>
        <w:rPr>
          <w:bCs/>
          <w:sz w:val="28"/>
          <w:szCs w:val="28"/>
        </w:rPr>
      </w:pPr>
    </w:p>
    <w:p w14:paraId="02B41B34">
      <w:pPr>
        <w:rPr>
          <w:bCs/>
          <w:sz w:val="28"/>
          <w:szCs w:val="28"/>
        </w:rPr>
      </w:pPr>
    </w:p>
    <w:p w14:paraId="52843BE8">
      <w:pPr>
        <w:rPr>
          <w:bCs/>
          <w:sz w:val="28"/>
          <w:szCs w:val="28"/>
        </w:rPr>
      </w:pPr>
    </w:p>
    <w:p w14:paraId="35FB1EF5">
      <w:pPr>
        <w:rPr>
          <w:bCs/>
          <w:sz w:val="28"/>
          <w:szCs w:val="28"/>
        </w:rPr>
      </w:pPr>
    </w:p>
    <w:p w14:paraId="7DDF6827">
      <w:pPr>
        <w:rPr>
          <w:bCs/>
          <w:sz w:val="28"/>
          <w:szCs w:val="28"/>
        </w:rPr>
      </w:pPr>
    </w:p>
    <w:p w14:paraId="7EABA77C">
      <w:pPr>
        <w:rPr>
          <w:bCs/>
          <w:sz w:val="28"/>
          <w:szCs w:val="28"/>
        </w:rPr>
      </w:pPr>
    </w:p>
    <w:p w14:paraId="1A45420D">
      <w:pPr>
        <w:ind w:firstLine="560" w:firstLineChars="200"/>
        <w:rPr>
          <w:bCs/>
          <w:sz w:val="28"/>
          <w:szCs w:val="28"/>
        </w:rPr>
      </w:pPr>
      <w:r>
        <w:rPr>
          <w:rFonts w:hint="eastAsia"/>
          <w:bCs/>
          <w:sz w:val="28"/>
          <w:szCs w:val="28"/>
        </w:rPr>
        <w:t>身份证关键信息应当清晰可辨，否则视为无效报价。</w:t>
      </w:r>
    </w:p>
    <w:p w14:paraId="6E03A5E4">
      <w:pPr>
        <w:ind w:firstLine="4900" w:firstLineChars="1750"/>
        <w:rPr>
          <w:bCs/>
          <w:sz w:val="28"/>
          <w:szCs w:val="28"/>
        </w:rPr>
      </w:pPr>
    </w:p>
    <w:p w14:paraId="1D000C5F">
      <w:pPr>
        <w:ind w:firstLine="4900" w:firstLineChars="1750"/>
        <w:rPr>
          <w:bCs/>
          <w:sz w:val="28"/>
          <w:szCs w:val="28"/>
        </w:rPr>
      </w:pPr>
    </w:p>
    <w:p w14:paraId="25E76BC2">
      <w:pPr>
        <w:rPr>
          <w:bCs/>
          <w:sz w:val="28"/>
          <w:szCs w:val="28"/>
        </w:rPr>
      </w:pPr>
    </w:p>
    <w:p w14:paraId="3A1DC3C0">
      <w:pPr>
        <w:ind w:firstLine="560" w:firstLineChars="200"/>
        <w:jc w:val="center"/>
        <w:rPr>
          <w:bCs/>
          <w:sz w:val="28"/>
          <w:szCs w:val="28"/>
        </w:rPr>
      </w:pPr>
      <w:r>
        <w:rPr>
          <w:bCs/>
          <w:sz w:val="28"/>
          <w:szCs w:val="28"/>
        </w:rPr>
        <w:t xml:space="preserve">                   </w:t>
      </w:r>
      <w:r>
        <w:rPr>
          <w:rFonts w:hint="eastAsia"/>
          <w:bCs/>
          <w:sz w:val="28"/>
          <w:szCs w:val="28"/>
        </w:rPr>
        <w:t>报价供应商全称：（盖章）</w:t>
      </w:r>
    </w:p>
    <w:p w14:paraId="22EB6129">
      <w:pPr>
        <w:jc w:val="left"/>
        <w:rPr>
          <w:bCs/>
          <w:sz w:val="28"/>
          <w:szCs w:val="28"/>
        </w:rPr>
      </w:pPr>
    </w:p>
    <w:p w14:paraId="3AFB3584">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240D7B4">
      <w:pPr>
        <w:widowControl/>
        <w:ind w:firstLine="640" w:firstLineChars="200"/>
        <w:jc w:val="left"/>
        <w:rPr>
          <w:rFonts w:ascii="Arial" w:hAnsi="Arial" w:eastAsia="黑体"/>
          <w:bCs/>
          <w:sz w:val="28"/>
          <w:szCs w:val="28"/>
          <w:lang w:val="zh-CN"/>
        </w:rPr>
      </w:pPr>
      <w:r>
        <w:rPr>
          <w:bCs/>
          <w:lang w:val="zh-CN"/>
        </w:rPr>
        <w:br w:type="page"/>
      </w:r>
    </w:p>
    <w:p w14:paraId="1C9FEA90">
      <w:pPr>
        <w:pStyle w:val="2"/>
        <w:spacing w:before="120" w:beforeLines="50" w:after="120" w:afterLines="50"/>
        <w:rPr>
          <w:b w:val="0"/>
        </w:rPr>
      </w:pPr>
      <w:bookmarkStart w:id="0" w:name="_Toc27366"/>
      <w:bookmarkStart w:id="1" w:name="_Toc20902"/>
      <w:bookmarkStart w:id="2" w:name="_Toc12128"/>
      <w:bookmarkStart w:id="3" w:name="_Toc12673"/>
      <w:r>
        <w:rPr>
          <w:rFonts w:hint="eastAsia"/>
          <w:b w:val="0"/>
        </w:rPr>
        <w:t>附件2</w:t>
      </w:r>
      <w:r>
        <w:rPr>
          <w:b w:val="0"/>
        </w:rPr>
        <w:t xml:space="preserve"> </w:t>
      </w:r>
      <w:r>
        <w:rPr>
          <w:rFonts w:hint="eastAsia"/>
          <w:b w:val="0"/>
        </w:rPr>
        <w:t>法定代表人授权书</w:t>
      </w:r>
      <w:bookmarkEnd w:id="0"/>
      <w:bookmarkEnd w:id="1"/>
      <w:bookmarkEnd w:id="2"/>
      <w:bookmarkEnd w:id="3"/>
    </w:p>
    <w:p w14:paraId="3DF64571">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BD2E38F">
      <w:pPr>
        <w:spacing w:line="600" w:lineRule="exact"/>
        <w:rPr>
          <w:rFonts w:hint="eastAsia" w:ascii="宋体" w:hAnsi="宋体" w:cs="宋体"/>
          <w:bCs/>
          <w:sz w:val="28"/>
          <w:szCs w:val="28"/>
        </w:rPr>
      </w:pPr>
      <w:r>
        <w:rPr>
          <w:rFonts w:hint="eastAsia" w:ascii="宋体" w:hAnsi="宋体" w:cs="宋体"/>
          <w:bCs/>
          <w:sz w:val="28"/>
          <w:szCs w:val="28"/>
          <w:u w:val="single"/>
        </w:rPr>
        <w:t>金凤实验室</w:t>
      </w:r>
      <w:r>
        <w:rPr>
          <w:rFonts w:hint="eastAsia" w:ascii="宋体" w:hAnsi="宋体" w:cs="宋体"/>
          <w:bCs/>
          <w:sz w:val="28"/>
          <w:szCs w:val="28"/>
        </w:rPr>
        <w:t>：</w:t>
      </w:r>
    </w:p>
    <w:p w14:paraId="5470A0D1">
      <w:pPr>
        <w:spacing w:line="600" w:lineRule="exact"/>
        <w:ind w:firstLine="560" w:firstLineChars="200"/>
        <w:rPr>
          <w:rFonts w:hint="eastAsia"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为全权代表，参加贵单位组织的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D650C8">
      <w:pPr>
        <w:spacing w:line="560" w:lineRule="exact"/>
        <w:ind w:firstLine="600"/>
        <w:rPr>
          <w:rFonts w:hint="eastAsia" w:ascii="宋体" w:hAnsi="宋体" w:cs="宋体"/>
          <w:bCs/>
          <w:sz w:val="28"/>
          <w:szCs w:val="28"/>
        </w:rPr>
      </w:pPr>
    </w:p>
    <w:p w14:paraId="5BE60735">
      <w:pPr>
        <w:spacing w:line="360" w:lineRule="auto"/>
        <w:ind w:left="-3" w:leftChars="-1" w:firstLine="4200" w:firstLineChars="1500"/>
        <w:jc w:val="right"/>
        <w:rPr>
          <w:rFonts w:hint="eastAsia" w:ascii="宋体" w:hAnsi="宋体" w:cs="宋体"/>
          <w:bCs/>
          <w:sz w:val="28"/>
          <w:szCs w:val="28"/>
        </w:rPr>
      </w:pPr>
      <w:r>
        <w:rPr>
          <w:rFonts w:hint="eastAsia" w:ascii="宋体" w:hAnsi="宋体" w:cs="宋体"/>
          <w:bCs/>
          <w:sz w:val="28"/>
          <w:szCs w:val="28"/>
        </w:rPr>
        <w:t xml:space="preserve">报价供应商全称：（盖章）                            </w:t>
      </w:r>
    </w:p>
    <w:p w14:paraId="22AF7484">
      <w:pPr>
        <w:spacing w:line="360" w:lineRule="auto"/>
        <w:ind w:left="5494" w:leftChars="1717" w:firstLine="560" w:firstLineChars="200"/>
        <w:jc w:val="right"/>
        <w:rPr>
          <w:rFonts w:hint="eastAsia" w:ascii="宋体" w:hAnsi="宋体" w:cs="宋体"/>
          <w:bCs/>
          <w:sz w:val="28"/>
          <w:szCs w:val="28"/>
        </w:rPr>
      </w:pPr>
      <w:r>
        <w:rPr>
          <w:rFonts w:hint="eastAsia" w:ascii="宋体" w:hAnsi="宋体" w:cs="宋体"/>
          <w:bCs/>
          <w:sz w:val="28"/>
          <w:szCs w:val="28"/>
        </w:rPr>
        <w:t>法定代表人：（签字）</w:t>
      </w:r>
    </w:p>
    <w:p w14:paraId="4015B3E2">
      <w:pPr>
        <w:spacing w:line="560" w:lineRule="exact"/>
        <w:ind w:left="4522" w:leftChars="1413" w:firstLine="560" w:firstLineChars="200"/>
        <w:jc w:val="right"/>
        <w:rPr>
          <w:rFonts w:hint="eastAsia"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A2CD54">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附：</w:t>
      </w:r>
    </w:p>
    <w:p w14:paraId="4FABDC64">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F32D01B">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2B66653D">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1246AF4D">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3CBFE428">
      <w:pPr>
        <w:spacing w:line="560" w:lineRule="exact"/>
        <w:ind w:firstLine="560" w:firstLineChars="200"/>
        <w:rPr>
          <w:rFonts w:hint="eastAsia"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6F6C8385">
                            <w:pPr>
                              <w:jc w:val="center"/>
                              <w:rPr>
                                <w:rFonts w:ascii="宋体"/>
                              </w:rPr>
                            </w:pPr>
                          </w:p>
                          <w:p w14:paraId="30FE66F3">
                            <w:pPr>
                              <w:jc w:val="center"/>
                              <w:rPr>
                                <w:rFonts w:hint="eastAsia" w:ascii="宋体" w:hAnsi="宋体"/>
                                <w:sz w:val="28"/>
                                <w:szCs w:val="28"/>
                              </w:rPr>
                            </w:pPr>
                            <w:r>
                              <w:rPr>
                                <w:rFonts w:hint="eastAsia" w:ascii="宋体" w:hAnsi="宋体"/>
                                <w:sz w:val="28"/>
                                <w:szCs w:val="28"/>
                              </w:rPr>
                              <w:t>授权代表身份证复印件</w:t>
                            </w:r>
                          </w:p>
                          <w:p w14:paraId="2AC045D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6F6C8385">
                      <w:pPr>
                        <w:jc w:val="center"/>
                        <w:rPr>
                          <w:rFonts w:ascii="宋体"/>
                        </w:rPr>
                      </w:pPr>
                    </w:p>
                    <w:p w14:paraId="30FE66F3">
                      <w:pPr>
                        <w:jc w:val="center"/>
                        <w:rPr>
                          <w:rFonts w:hint="eastAsia" w:ascii="宋体" w:hAnsi="宋体"/>
                          <w:sz w:val="28"/>
                          <w:szCs w:val="28"/>
                        </w:rPr>
                      </w:pPr>
                      <w:r>
                        <w:rPr>
                          <w:rFonts w:hint="eastAsia" w:ascii="宋体" w:hAnsi="宋体"/>
                          <w:sz w:val="28"/>
                          <w:szCs w:val="28"/>
                        </w:rPr>
                        <w:t>授权代表身份证复印件</w:t>
                      </w:r>
                    </w:p>
                    <w:p w14:paraId="2AC045D4">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8BB565D">
                            <w:pPr>
                              <w:jc w:val="center"/>
                              <w:rPr>
                                <w:rFonts w:ascii="宋体"/>
                              </w:rPr>
                            </w:pPr>
                          </w:p>
                          <w:p w14:paraId="65ECE4EE">
                            <w:pPr>
                              <w:jc w:val="center"/>
                              <w:rPr>
                                <w:rFonts w:hint="eastAsia" w:ascii="宋体" w:hAnsi="宋体"/>
                                <w:sz w:val="28"/>
                                <w:szCs w:val="28"/>
                              </w:rPr>
                            </w:pPr>
                            <w:r>
                              <w:rPr>
                                <w:rFonts w:hint="eastAsia" w:ascii="宋体" w:hAnsi="宋体"/>
                                <w:sz w:val="28"/>
                                <w:szCs w:val="28"/>
                              </w:rPr>
                              <w:t>授权代表身份证复印件</w:t>
                            </w:r>
                          </w:p>
                          <w:p w14:paraId="4C1772AD">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18BB565D">
                      <w:pPr>
                        <w:jc w:val="center"/>
                        <w:rPr>
                          <w:rFonts w:ascii="宋体"/>
                        </w:rPr>
                      </w:pPr>
                    </w:p>
                    <w:p w14:paraId="65ECE4EE">
                      <w:pPr>
                        <w:jc w:val="center"/>
                        <w:rPr>
                          <w:rFonts w:hint="eastAsia" w:ascii="宋体" w:hAnsi="宋体"/>
                          <w:sz w:val="28"/>
                          <w:szCs w:val="28"/>
                        </w:rPr>
                      </w:pPr>
                      <w:r>
                        <w:rPr>
                          <w:rFonts w:hint="eastAsia" w:ascii="宋体" w:hAnsi="宋体"/>
                          <w:sz w:val="28"/>
                          <w:szCs w:val="28"/>
                        </w:rPr>
                        <w:t>授权代表身份证复印件</w:t>
                      </w:r>
                    </w:p>
                    <w:p w14:paraId="4C1772AD">
                      <w:pPr>
                        <w:jc w:val="center"/>
                        <w:rPr>
                          <w:sz w:val="28"/>
                          <w:szCs w:val="28"/>
                        </w:rPr>
                      </w:pPr>
                      <w:r>
                        <w:rPr>
                          <w:rFonts w:hint="eastAsia" w:ascii="宋体" w:hAnsi="宋体"/>
                          <w:sz w:val="28"/>
                          <w:szCs w:val="28"/>
                        </w:rPr>
                        <w:t>（正面）</w:t>
                      </w:r>
                    </w:p>
                  </w:txbxContent>
                </v:textbox>
              </v:shape>
            </w:pict>
          </mc:Fallback>
        </mc:AlternateContent>
      </w:r>
    </w:p>
    <w:p w14:paraId="28A09B70">
      <w:pPr>
        <w:spacing w:line="560" w:lineRule="exact"/>
        <w:ind w:firstLine="573"/>
        <w:rPr>
          <w:rFonts w:hint="eastAsia" w:ascii="宋体" w:hAnsi="宋体" w:cs="宋体"/>
          <w:bCs/>
          <w:sz w:val="28"/>
          <w:szCs w:val="28"/>
        </w:rPr>
      </w:pPr>
    </w:p>
    <w:p w14:paraId="3477E76A">
      <w:pPr>
        <w:spacing w:line="560" w:lineRule="exact"/>
        <w:ind w:firstLine="573"/>
        <w:rPr>
          <w:rFonts w:hint="eastAsia" w:ascii="宋体" w:hAnsi="宋体" w:cs="宋体"/>
          <w:bCs/>
          <w:sz w:val="28"/>
          <w:szCs w:val="28"/>
        </w:rPr>
      </w:pPr>
    </w:p>
    <w:p w14:paraId="76F58B2C">
      <w:pPr>
        <w:ind w:firstLine="420" w:firstLineChars="150"/>
        <w:rPr>
          <w:rFonts w:hint="eastAsia" w:ascii="宋体" w:hAnsi="宋体" w:cs="宋体"/>
          <w:bCs/>
          <w:sz w:val="28"/>
          <w:szCs w:val="28"/>
        </w:rPr>
      </w:pPr>
    </w:p>
    <w:p w14:paraId="44E903A1">
      <w:pPr>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14:paraId="3A3D2004">
      <w:pPr>
        <w:spacing w:line="560" w:lineRule="exact"/>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5601FBD7">
      <w:pPr>
        <w:pStyle w:val="3"/>
        <w:spacing w:line="360" w:lineRule="auto"/>
        <w:jc w:val="left"/>
        <w:rPr>
          <w:rFonts w:ascii="Arial" w:hAnsi="Arial" w:eastAsia="黑体"/>
          <w:bCs/>
          <w:sz w:val="28"/>
          <w:szCs w:val="28"/>
        </w:rPr>
      </w:pPr>
      <w:r>
        <w:rPr>
          <w:rFonts w:hint="eastAsia" w:ascii="Arial" w:hAnsi="Arial" w:eastAsia="黑体"/>
          <w:bCs/>
          <w:sz w:val="28"/>
          <w:szCs w:val="28"/>
        </w:rPr>
        <w:t>附件3</w:t>
      </w:r>
    </w:p>
    <w:p w14:paraId="25273E66">
      <w:pPr>
        <w:pStyle w:val="3"/>
        <w:spacing w:line="360" w:lineRule="auto"/>
        <w:jc w:val="center"/>
        <w:rPr>
          <w:b/>
          <w:bCs/>
          <w:sz w:val="36"/>
          <w:szCs w:val="44"/>
          <w:lang w:val="zh-CN"/>
        </w:rPr>
      </w:pPr>
      <w:r>
        <w:rPr>
          <w:rFonts w:hint="eastAsia"/>
          <w:b/>
          <w:bCs/>
          <w:sz w:val="36"/>
          <w:szCs w:val="44"/>
        </w:rPr>
        <w:t>声明书</w:t>
      </w:r>
    </w:p>
    <w:p w14:paraId="6D9199FB">
      <w:pPr>
        <w:rPr>
          <w:sz w:val="28"/>
          <w:szCs w:val="28"/>
        </w:rPr>
      </w:pPr>
      <w:r>
        <w:rPr>
          <w:rFonts w:hint="eastAsia"/>
          <w:sz w:val="28"/>
          <w:szCs w:val="28"/>
        </w:rPr>
        <w:t>致：金凤实验室</w:t>
      </w:r>
    </w:p>
    <w:p w14:paraId="05CD249A">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2A01E982">
      <w:pPr>
        <w:ind w:firstLine="420"/>
        <w:rPr>
          <w:sz w:val="28"/>
          <w:szCs w:val="28"/>
          <w:u w:val="single"/>
        </w:rPr>
      </w:pPr>
      <w:r>
        <w:rPr>
          <w:rFonts w:hint="eastAsia"/>
          <w:sz w:val="28"/>
          <w:szCs w:val="28"/>
          <w:u w:val="single"/>
        </w:rPr>
        <w:t>1.我方具有良好的商业信誉和健全的财务会计制度；</w:t>
      </w:r>
    </w:p>
    <w:p w14:paraId="2667F798">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7D92541D">
      <w:pPr>
        <w:ind w:firstLine="420"/>
        <w:rPr>
          <w:rFonts w:eastAsia="宋体"/>
          <w:sz w:val="28"/>
          <w:szCs w:val="28"/>
          <w:u w:val="single"/>
        </w:rPr>
      </w:pPr>
      <w:r>
        <w:rPr>
          <w:rFonts w:hint="eastAsia"/>
          <w:sz w:val="28"/>
          <w:szCs w:val="28"/>
          <w:u w:val="single"/>
        </w:rPr>
        <w:t>3.我方有依法缴纳税收和社会保障资金的良好记录；</w:t>
      </w:r>
    </w:p>
    <w:p w14:paraId="71B1CAD4">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4CBF0F3E">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58B88A79">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3AA532B4">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6E96E8B2">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2E69F58B">
      <w:pPr>
        <w:ind w:firstLine="420"/>
        <w:rPr>
          <w:sz w:val="28"/>
          <w:szCs w:val="28"/>
          <w:u w:val="single"/>
        </w:rPr>
      </w:pPr>
      <w:r>
        <w:rPr>
          <w:rFonts w:hint="eastAsia"/>
          <w:sz w:val="28"/>
          <w:szCs w:val="28"/>
          <w:u w:val="single"/>
        </w:rPr>
        <w:t>9.我单位随时愿意提供相关证明材料并随时接受采购人或代理机构的检查验证；</w:t>
      </w:r>
    </w:p>
    <w:p w14:paraId="31FD9928">
      <w:pPr>
        <w:ind w:firstLine="420"/>
        <w:rPr>
          <w:sz w:val="28"/>
          <w:szCs w:val="28"/>
        </w:rPr>
      </w:pPr>
      <w:r>
        <w:rPr>
          <w:rFonts w:hint="eastAsia"/>
          <w:sz w:val="28"/>
          <w:szCs w:val="28"/>
          <w:u w:val="single"/>
        </w:rPr>
        <w:t xml:space="preserve">10.                                    </w:t>
      </w:r>
      <w:r>
        <w:rPr>
          <w:rFonts w:hint="eastAsia"/>
          <w:sz w:val="28"/>
          <w:szCs w:val="28"/>
        </w:rPr>
        <w:t>（如有，请自行填写）。</w:t>
      </w:r>
    </w:p>
    <w:p w14:paraId="68E96E31">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5E3545C2">
      <w:pPr>
        <w:ind w:firstLine="420"/>
        <w:rPr>
          <w:sz w:val="28"/>
          <w:szCs w:val="28"/>
        </w:rPr>
      </w:pPr>
    </w:p>
    <w:p w14:paraId="3CC21C43">
      <w:pPr>
        <w:ind w:firstLine="4457" w:firstLineChars="1592"/>
        <w:jc w:val="right"/>
        <w:rPr>
          <w:sz w:val="28"/>
          <w:szCs w:val="28"/>
          <w:lang w:val="zh-CN"/>
        </w:rPr>
      </w:pPr>
      <w:r>
        <w:rPr>
          <w:rFonts w:hint="eastAsia"/>
          <w:sz w:val="28"/>
          <w:szCs w:val="28"/>
          <w:lang w:val="zh-CN"/>
        </w:rPr>
        <w:t>报价方全称：（盖章）</w:t>
      </w:r>
    </w:p>
    <w:p w14:paraId="7DC308AF">
      <w:pPr>
        <w:ind w:firstLine="1680" w:firstLineChars="600"/>
        <w:jc w:val="right"/>
        <w:rPr>
          <w:sz w:val="28"/>
          <w:szCs w:val="28"/>
          <w:lang w:val="zh-CN"/>
        </w:rPr>
      </w:pPr>
      <w:r>
        <w:rPr>
          <w:rFonts w:hint="eastAsia"/>
          <w:sz w:val="28"/>
          <w:szCs w:val="28"/>
          <w:lang w:val="zh-CN"/>
        </w:rPr>
        <w:t>法定代表人（或授权代表）：（签字或盖章）</w:t>
      </w:r>
    </w:p>
    <w:p w14:paraId="3E311351">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02496680">
      <w:pPr>
        <w:spacing w:line="500" w:lineRule="exact"/>
        <w:rPr>
          <w:u w:val="single"/>
        </w:rPr>
        <w:sectPr>
          <w:pgSz w:w="11906" w:h="16838"/>
          <w:pgMar w:top="1440" w:right="1800" w:bottom="1440" w:left="1800" w:header="851" w:footer="992" w:gutter="0"/>
          <w:cols w:space="425" w:num="1"/>
          <w:docGrid w:type="lines" w:linePitch="312" w:charSpace="0"/>
        </w:sectPr>
      </w:pPr>
    </w:p>
    <w:p w14:paraId="59349B83">
      <w:pPr>
        <w:pStyle w:val="3"/>
        <w:spacing w:line="360" w:lineRule="auto"/>
        <w:jc w:val="left"/>
        <w:rPr>
          <w:rFonts w:ascii="Arial" w:hAnsi="Arial" w:eastAsia="黑体"/>
          <w:bCs/>
          <w:sz w:val="28"/>
          <w:szCs w:val="28"/>
        </w:rPr>
      </w:pPr>
      <w:r>
        <w:rPr>
          <w:rFonts w:hint="eastAsia" w:ascii="Arial" w:hAnsi="Arial" w:eastAsia="黑体"/>
          <w:bCs/>
          <w:sz w:val="28"/>
          <w:szCs w:val="28"/>
        </w:rPr>
        <w:t>附件4</w:t>
      </w:r>
    </w:p>
    <w:p w14:paraId="523EE135">
      <w:pPr>
        <w:pStyle w:val="3"/>
        <w:spacing w:line="360" w:lineRule="auto"/>
        <w:jc w:val="center"/>
        <w:rPr>
          <w:b/>
          <w:bCs/>
          <w:sz w:val="36"/>
          <w:szCs w:val="44"/>
        </w:rPr>
      </w:pPr>
      <w:r>
        <w:rPr>
          <w:b/>
          <w:bCs/>
          <w:sz w:val="36"/>
          <w:szCs w:val="44"/>
        </w:rPr>
        <w:t>承诺书</w:t>
      </w:r>
    </w:p>
    <w:p w14:paraId="51528851">
      <w:pPr>
        <w:spacing w:line="500" w:lineRule="exact"/>
        <w:rPr>
          <w:sz w:val="28"/>
          <w:szCs w:val="28"/>
        </w:rPr>
      </w:pPr>
      <w:r>
        <w:rPr>
          <w:sz w:val="28"/>
          <w:szCs w:val="28"/>
        </w:rPr>
        <w:t>致：</w:t>
      </w:r>
      <w:r>
        <w:rPr>
          <w:rFonts w:hint="eastAsia"/>
          <w:sz w:val="28"/>
          <w:szCs w:val="28"/>
        </w:rPr>
        <w:t>金凤实验室</w:t>
      </w:r>
    </w:p>
    <w:p w14:paraId="66447200">
      <w:pPr>
        <w:spacing w:line="500" w:lineRule="exact"/>
        <w:ind w:firstLine="560" w:firstLineChars="200"/>
        <w:rPr>
          <w:sz w:val="28"/>
          <w:szCs w:val="28"/>
        </w:rPr>
      </w:pPr>
      <w:r>
        <w:rPr>
          <w:sz w:val="28"/>
          <w:szCs w:val="28"/>
        </w:rPr>
        <w:t>我方参加贵单位组织的</w:t>
      </w:r>
      <w:r>
        <w:rPr>
          <w:rFonts w:hint="eastAsia"/>
          <w:sz w:val="28"/>
          <w:szCs w:val="28"/>
          <w:u w:val="single"/>
        </w:rPr>
        <w:t xml:space="preserve"> 金凤实验室2025年科普活动策划实施服务 </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6AD65D63">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3CC994AD">
      <w:pPr>
        <w:spacing w:line="500" w:lineRule="exact"/>
        <w:ind w:firstLine="560" w:firstLineChars="200"/>
        <w:rPr>
          <w:sz w:val="28"/>
          <w:szCs w:val="28"/>
        </w:rPr>
      </w:pPr>
      <w:r>
        <w:rPr>
          <w:rFonts w:hint="eastAsia"/>
          <w:sz w:val="28"/>
          <w:szCs w:val="28"/>
        </w:rPr>
        <w:t>2.</w:t>
      </w:r>
      <w:r>
        <w:rPr>
          <w:sz w:val="28"/>
          <w:szCs w:val="28"/>
        </w:rPr>
        <w:t>提供合格服务：我方承诺，将严格按照招标文件、我方投标文件（如有）及最终合同约定，提供完全符合要求的服务。</w:t>
      </w:r>
    </w:p>
    <w:p w14:paraId="1C59987A">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履约保证：我方承诺将严格履行合同义务，确保按招标文件和合同规定的时间、地点、标准提供服务。</w:t>
      </w:r>
    </w:p>
    <w:p w14:paraId="343B3BD0">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遵守法规与诚信：我方承诺在投标、合同谈判（如有）、合同履行等所有环节中，均严格遵守国家及地方相关法律法规、行业规范和市场规则，秉持诚实守信、公平竞争的原则。</w:t>
      </w:r>
    </w:p>
    <w:p w14:paraId="5F727CF1">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19512FA5">
      <w:pPr>
        <w:spacing w:line="500" w:lineRule="exact"/>
        <w:ind w:firstLine="560" w:firstLineChars="200"/>
        <w:rPr>
          <w:sz w:val="28"/>
          <w:szCs w:val="28"/>
        </w:rPr>
      </w:pPr>
      <w:r>
        <w:rPr>
          <w:rFonts w:hint="eastAsia"/>
          <w:sz w:val="28"/>
          <w:szCs w:val="28"/>
        </w:rPr>
        <w:t>6.在活动实施完成后，我公司承诺按时完成所有材料的收集、整理与提交工作，包括总结报告、媒体报道链接、高清照片、视频资料及经许可的专家报告PPT等。</w:t>
      </w:r>
    </w:p>
    <w:p w14:paraId="3DD62448">
      <w:pPr>
        <w:spacing w:line="500" w:lineRule="exact"/>
        <w:ind w:firstLine="560" w:firstLineChars="200"/>
        <w:rPr>
          <w:sz w:val="28"/>
          <w:szCs w:val="28"/>
        </w:rPr>
      </w:pPr>
      <w:r>
        <w:rPr>
          <w:sz w:val="28"/>
          <w:szCs w:val="28"/>
        </w:rPr>
        <w:t>本承诺书自我方签署之日起生效，对双方最终签订的合同具有补充效力。</w:t>
      </w:r>
    </w:p>
    <w:p w14:paraId="759AAFDA">
      <w:pPr>
        <w:ind w:firstLine="4457" w:firstLineChars="1592"/>
        <w:jc w:val="right"/>
        <w:rPr>
          <w:sz w:val="28"/>
          <w:szCs w:val="28"/>
          <w:lang w:val="zh-CN"/>
        </w:rPr>
      </w:pPr>
      <w:r>
        <w:rPr>
          <w:rFonts w:hint="eastAsia"/>
          <w:sz w:val="28"/>
          <w:szCs w:val="28"/>
          <w:lang w:val="zh-CN"/>
        </w:rPr>
        <w:t>报价方全称：（盖章）</w:t>
      </w:r>
    </w:p>
    <w:p w14:paraId="4A5927B2">
      <w:pPr>
        <w:ind w:firstLine="1680" w:firstLineChars="600"/>
        <w:jc w:val="right"/>
        <w:rPr>
          <w:sz w:val="28"/>
          <w:szCs w:val="28"/>
          <w:lang w:val="zh-CN"/>
        </w:rPr>
      </w:pPr>
      <w:r>
        <w:rPr>
          <w:rFonts w:hint="eastAsia"/>
          <w:sz w:val="28"/>
          <w:szCs w:val="28"/>
          <w:lang w:val="zh-CN"/>
        </w:rPr>
        <w:t>法定代表人（或授权代表）：（签字或盖章）</w:t>
      </w:r>
    </w:p>
    <w:p w14:paraId="7BBEDA12">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71387DF2">
      <w:pPr>
        <w:ind w:firstLine="5094" w:firstLineChars="1592"/>
        <w:jc w:val="right"/>
        <w:sectPr>
          <w:pgSz w:w="11906" w:h="16838"/>
          <w:pgMar w:top="1440" w:right="1800" w:bottom="1440" w:left="1800" w:header="851" w:footer="992" w:gutter="0"/>
          <w:cols w:space="425" w:num="1"/>
          <w:docGrid w:type="lines" w:linePitch="312" w:charSpace="0"/>
        </w:sectPr>
      </w:pPr>
    </w:p>
    <w:p w14:paraId="45707E3D">
      <w:pPr>
        <w:pStyle w:val="3"/>
        <w:spacing w:line="360" w:lineRule="auto"/>
        <w:jc w:val="left"/>
        <w:rPr>
          <w:rFonts w:ascii="Arial" w:hAnsi="Arial" w:eastAsia="黑体"/>
          <w:bCs/>
          <w:sz w:val="28"/>
          <w:szCs w:val="28"/>
        </w:rPr>
      </w:pPr>
      <w:r>
        <w:rPr>
          <w:rFonts w:hint="eastAsia" w:ascii="Arial" w:hAnsi="Arial" w:eastAsia="黑体"/>
          <w:bCs/>
          <w:sz w:val="28"/>
          <w:szCs w:val="28"/>
        </w:rPr>
        <w:t>附件5</w:t>
      </w:r>
    </w:p>
    <w:p w14:paraId="6B3FB131">
      <w:pPr>
        <w:pStyle w:val="3"/>
        <w:spacing w:line="360" w:lineRule="auto"/>
        <w:jc w:val="center"/>
        <w:rPr>
          <w:b/>
          <w:bCs/>
          <w:sz w:val="36"/>
          <w:szCs w:val="44"/>
        </w:rPr>
      </w:pPr>
      <w:r>
        <w:rPr>
          <w:rFonts w:hint="eastAsia"/>
          <w:b/>
          <w:bCs/>
          <w:sz w:val="36"/>
          <w:szCs w:val="44"/>
        </w:rPr>
        <w:t>报价清单</w:t>
      </w:r>
    </w:p>
    <w:tbl>
      <w:tblPr>
        <w:tblStyle w:val="4"/>
        <w:tblW w:w="8250" w:type="dxa"/>
        <w:jc w:val="center"/>
        <w:tblLayout w:type="fixed"/>
        <w:tblCellMar>
          <w:top w:w="0" w:type="dxa"/>
          <w:left w:w="108" w:type="dxa"/>
          <w:bottom w:w="0" w:type="dxa"/>
          <w:right w:w="108" w:type="dxa"/>
        </w:tblCellMar>
      </w:tblPr>
      <w:tblGrid>
        <w:gridCol w:w="853"/>
        <w:gridCol w:w="3518"/>
        <w:gridCol w:w="1575"/>
        <w:gridCol w:w="961"/>
        <w:gridCol w:w="1343"/>
      </w:tblGrid>
      <w:tr w14:paraId="25EA688A">
        <w:tblPrEx>
          <w:tblCellMar>
            <w:top w:w="0" w:type="dxa"/>
            <w:left w:w="108" w:type="dxa"/>
            <w:bottom w:w="0" w:type="dxa"/>
            <w:right w:w="108" w:type="dxa"/>
          </w:tblCellMar>
        </w:tblPrEx>
        <w:trPr>
          <w:trHeight w:val="388"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07A7D131">
            <w:pPr>
              <w:widowControl/>
              <w:jc w:val="center"/>
              <w:textAlignment w:val="center"/>
              <w:rPr>
                <w:rFonts w:cs="Times New Roman"/>
                <w:b/>
                <w:bCs/>
                <w:color w:val="000000"/>
                <w:kern w:val="0"/>
                <w:sz w:val="28"/>
                <w:szCs w:val="28"/>
                <w:lang w:bidi="ar"/>
              </w:rPr>
            </w:pPr>
            <w:r>
              <w:rPr>
                <w:rFonts w:hint="eastAsia" w:cs="Times New Roman"/>
                <w:b/>
                <w:bCs/>
                <w:color w:val="000000"/>
                <w:kern w:val="0"/>
                <w:sz w:val="28"/>
                <w:szCs w:val="28"/>
                <w:lang w:bidi="ar"/>
              </w:rPr>
              <w:t>序号</w:t>
            </w:r>
          </w:p>
        </w:tc>
        <w:tc>
          <w:tcPr>
            <w:tcW w:w="3518" w:type="dxa"/>
            <w:tcBorders>
              <w:top w:val="single" w:color="000000" w:sz="4" w:space="0"/>
              <w:left w:val="single" w:color="000000" w:sz="4" w:space="0"/>
              <w:bottom w:val="single" w:color="000000" w:sz="4" w:space="0"/>
              <w:right w:val="single" w:color="000000" w:sz="4" w:space="0"/>
            </w:tcBorders>
            <w:vAlign w:val="center"/>
          </w:tcPr>
          <w:p w14:paraId="4C10EEE9">
            <w:pPr>
              <w:widowControl/>
              <w:jc w:val="center"/>
              <w:textAlignment w:val="center"/>
              <w:rPr>
                <w:rFonts w:cs="Times New Roman"/>
                <w:b/>
                <w:bCs/>
                <w:color w:val="000000"/>
                <w:kern w:val="0"/>
                <w:sz w:val="28"/>
                <w:szCs w:val="28"/>
                <w:lang w:bidi="ar"/>
              </w:rPr>
            </w:pPr>
            <w:r>
              <w:rPr>
                <w:rFonts w:hint="eastAsia" w:cs="Times New Roman"/>
                <w:b/>
                <w:bCs/>
                <w:color w:val="000000"/>
                <w:kern w:val="0"/>
                <w:sz w:val="28"/>
                <w:szCs w:val="28"/>
                <w:lang w:bidi="ar"/>
              </w:rPr>
              <w:t>内容及要求</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0AA3DA1">
            <w:pPr>
              <w:widowControl/>
              <w:jc w:val="center"/>
              <w:textAlignment w:val="center"/>
              <w:rPr>
                <w:rFonts w:cs="Times New Roman"/>
                <w:b/>
                <w:bCs/>
                <w:color w:val="000000"/>
                <w:kern w:val="0"/>
                <w:sz w:val="28"/>
                <w:szCs w:val="28"/>
                <w:lang w:bidi="ar"/>
              </w:rPr>
            </w:pPr>
            <w:r>
              <w:rPr>
                <w:rFonts w:hint="eastAsia" w:cs="Times New Roman"/>
                <w:b/>
                <w:bCs/>
                <w:color w:val="000000"/>
                <w:kern w:val="0"/>
                <w:sz w:val="28"/>
                <w:szCs w:val="28"/>
                <w:lang w:bidi="ar"/>
              </w:rPr>
              <w:t>单价（元）</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5E0B3349">
            <w:pPr>
              <w:widowControl/>
              <w:jc w:val="center"/>
              <w:textAlignment w:val="center"/>
              <w:rPr>
                <w:rFonts w:cs="Times New Roman"/>
                <w:b/>
                <w:bCs/>
                <w:color w:val="000000"/>
                <w:kern w:val="0"/>
                <w:sz w:val="28"/>
                <w:szCs w:val="28"/>
                <w:lang w:bidi="ar"/>
              </w:rPr>
            </w:pPr>
            <w:r>
              <w:rPr>
                <w:rFonts w:hint="eastAsia" w:cs="Times New Roman"/>
                <w:b/>
                <w:bCs/>
                <w:color w:val="000000"/>
                <w:kern w:val="0"/>
                <w:sz w:val="28"/>
                <w:szCs w:val="28"/>
                <w:lang w:bidi="ar"/>
              </w:rPr>
              <w:t>数量</w:t>
            </w: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6EBB63A3">
            <w:pPr>
              <w:widowControl/>
              <w:jc w:val="center"/>
              <w:textAlignment w:val="center"/>
              <w:rPr>
                <w:rFonts w:cs="Times New Roman"/>
                <w:b/>
                <w:bCs/>
                <w:color w:val="000000"/>
                <w:kern w:val="0"/>
                <w:sz w:val="28"/>
                <w:szCs w:val="28"/>
                <w:lang w:bidi="ar"/>
              </w:rPr>
            </w:pPr>
            <w:r>
              <w:rPr>
                <w:rFonts w:hint="eastAsia" w:cs="Times New Roman"/>
                <w:b/>
                <w:bCs/>
                <w:color w:val="000000"/>
                <w:kern w:val="0"/>
                <w:sz w:val="28"/>
                <w:szCs w:val="28"/>
                <w:lang w:bidi="ar"/>
              </w:rPr>
              <w:t>总价（元）</w:t>
            </w:r>
          </w:p>
        </w:tc>
      </w:tr>
      <w:tr w14:paraId="43269501">
        <w:tblPrEx>
          <w:tblCellMar>
            <w:top w:w="0" w:type="dxa"/>
            <w:left w:w="108" w:type="dxa"/>
            <w:bottom w:w="0" w:type="dxa"/>
            <w:right w:w="108" w:type="dxa"/>
          </w:tblCellMar>
        </w:tblPrEx>
        <w:trPr>
          <w:trHeight w:val="1172"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2CB94795">
            <w:pPr>
              <w:widowControl/>
              <w:spacing w:line="400" w:lineRule="exact"/>
              <w:jc w:val="center"/>
              <w:textAlignment w:val="center"/>
              <w:rPr>
                <w:rFonts w:cs="Times New Roman"/>
                <w:color w:val="000000"/>
                <w:kern w:val="0"/>
                <w:sz w:val="28"/>
                <w:szCs w:val="28"/>
                <w:lang w:bidi="ar"/>
              </w:rPr>
            </w:pPr>
            <w:r>
              <w:rPr>
                <w:rFonts w:hint="eastAsia" w:cs="Times New Roman"/>
                <w:color w:val="000000"/>
                <w:kern w:val="0"/>
                <w:sz w:val="28"/>
                <w:szCs w:val="28"/>
                <w:lang w:bidi="ar"/>
              </w:rPr>
              <w:t>1</w:t>
            </w:r>
          </w:p>
        </w:tc>
        <w:tc>
          <w:tcPr>
            <w:tcW w:w="3518" w:type="dxa"/>
            <w:tcBorders>
              <w:top w:val="single" w:color="000000" w:sz="4" w:space="0"/>
              <w:left w:val="single" w:color="000000" w:sz="4" w:space="0"/>
              <w:bottom w:val="single" w:color="000000" w:sz="4" w:space="0"/>
              <w:right w:val="single" w:color="000000" w:sz="4" w:space="0"/>
            </w:tcBorders>
            <w:vAlign w:val="center"/>
          </w:tcPr>
          <w:p w14:paraId="5AFBE39D">
            <w:pPr>
              <w:widowControl/>
              <w:spacing w:line="400" w:lineRule="exact"/>
              <w:jc w:val="left"/>
              <w:textAlignment w:val="center"/>
              <w:rPr>
                <w:rFonts w:cs="Times New Roman"/>
                <w:color w:val="000000"/>
                <w:sz w:val="28"/>
                <w:szCs w:val="28"/>
              </w:rPr>
            </w:pPr>
            <w:r>
              <w:rPr>
                <w:rFonts w:hint="eastAsia" w:cs="Times New Roman"/>
                <w:color w:val="000000"/>
                <w:sz w:val="28"/>
                <w:szCs w:val="28"/>
              </w:rPr>
              <w:t>活动物料（包括背景板、海报、指示牌等）</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C57D8A0">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211E3CC1">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200D8EA8">
            <w:pPr>
              <w:widowControl/>
              <w:spacing w:line="400" w:lineRule="exact"/>
              <w:jc w:val="center"/>
              <w:textAlignment w:val="center"/>
              <w:rPr>
                <w:rFonts w:cs="Times New Roman"/>
                <w:color w:val="000000"/>
                <w:kern w:val="0"/>
                <w:sz w:val="28"/>
                <w:szCs w:val="28"/>
                <w:lang w:bidi="ar"/>
              </w:rPr>
            </w:pPr>
          </w:p>
        </w:tc>
      </w:tr>
      <w:tr w14:paraId="5265B9CE">
        <w:tblPrEx>
          <w:tblCellMar>
            <w:top w:w="0" w:type="dxa"/>
            <w:left w:w="108" w:type="dxa"/>
            <w:bottom w:w="0" w:type="dxa"/>
            <w:right w:w="108" w:type="dxa"/>
          </w:tblCellMar>
        </w:tblPrEx>
        <w:trPr>
          <w:trHeight w:val="505"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3A2F1643">
            <w:pPr>
              <w:widowControl/>
              <w:spacing w:line="400" w:lineRule="exact"/>
              <w:jc w:val="center"/>
              <w:textAlignment w:val="center"/>
              <w:rPr>
                <w:rFonts w:cs="Times New Roman"/>
                <w:color w:val="000000"/>
                <w:kern w:val="0"/>
                <w:sz w:val="28"/>
                <w:szCs w:val="28"/>
                <w:lang w:bidi="ar"/>
              </w:rPr>
            </w:pPr>
            <w:r>
              <w:rPr>
                <w:rFonts w:hint="eastAsia" w:cs="Times New Roman"/>
                <w:color w:val="000000"/>
                <w:kern w:val="0"/>
                <w:sz w:val="28"/>
                <w:szCs w:val="28"/>
                <w:lang w:bidi="ar"/>
              </w:rPr>
              <w:t>2</w:t>
            </w:r>
          </w:p>
        </w:tc>
        <w:tc>
          <w:tcPr>
            <w:tcW w:w="3518" w:type="dxa"/>
            <w:tcBorders>
              <w:top w:val="single" w:color="000000" w:sz="4" w:space="0"/>
              <w:left w:val="single" w:color="000000" w:sz="4" w:space="0"/>
              <w:bottom w:val="single" w:color="000000" w:sz="4" w:space="0"/>
              <w:right w:val="single" w:color="000000" w:sz="4" w:space="0"/>
            </w:tcBorders>
            <w:vAlign w:val="center"/>
          </w:tcPr>
          <w:p w14:paraId="3B75EC72">
            <w:pPr>
              <w:widowControl/>
              <w:spacing w:line="400" w:lineRule="exact"/>
              <w:jc w:val="left"/>
              <w:textAlignment w:val="center"/>
              <w:rPr>
                <w:rFonts w:cs="Times New Roman"/>
                <w:color w:val="000000"/>
                <w:sz w:val="28"/>
                <w:szCs w:val="28"/>
              </w:rPr>
            </w:pPr>
            <w:r>
              <w:rPr>
                <w:rFonts w:hint="eastAsia" w:cs="Times New Roman"/>
                <w:color w:val="000000"/>
                <w:sz w:val="28"/>
                <w:szCs w:val="28"/>
              </w:rPr>
              <w:t>科普礼品（帆布袋、笔记本、活动纪念品）</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5FC9EAB">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375FC403">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6FEF8246">
            <w:pPr>
              <w:widowControl/>
              <w:spacing w:line="400" w:lineRule="exact"/>
              <w:jc w:val="center"/>
              <w:textAlignment w:val="center"/>
              <w:rPr>
                <w:rFonts w:cs="Times New Roman"/>
                <w:color w:val="000000"/>
                <w:kern w:val="0"/>
                <w:sz w:val="28"/>
                <w:szCs w:val="28"/>
                <w:lang w:bidi="ar"/>
              </w:rPr>
            </w:pPr>
          </w:p>
        </w:tc>
      </w:tr>
      <w:tr w14:paraId="4D795B8B">
        <w:tblPrEx>
          <w:tblCellMar>
            <w:top w:w="0" w:type="dxa"/>
            <w:left w:w="108" w:type="dxa"/>
            <w:bottom w:w="0" w:type="dxa"/>
            <w:right w:w="108" w:type="dxa"/>
          </w:tblCellMar>
        </w:tblPrEx>
        <w:trPr>
          <w:trHeight w:val="505"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2395EFC6">
            <w:pPr>
              <w:widowControl/>
              <w:spacing w:line="400" w:lineRule="exact"/>
              <w:jc w:val="center"/>
              <w:textAlignment w:val="center"/>
              <w:rPr>
                <w:rFonts w:cs="Times New Roman"/>
                <w:color w:val="000000"/>
                <w:kern w:val="0"/>
                <w:sz w:val="28"/>
                <w:szCs w:val="28"/>
                <w:lang w:bidi="ar"/>
              </w:rPr>
            </w:pPr>
            <w:r>
              <w:rPr>
                <w:rFonts w:hint="eastAsia" w:cs="Times New Roman"/>
                <w:color w:val="000000"/>
                <w:sz w:val="28"/>
                <w:szCs w:val="28"/>
              </w:rPr>
              <w:t>3</w:t>
            </w:r>
          </w:p>
        </w:tc>
        <w:tc>
          <w:tcPr>
            <w:tcW w:w="3518" w:type="dxa"/>
            <w:tcBorders>
              <w:top w:val="single" w:color="000000" w:sz="4" w:space="0"/>
              <w:left w:val="single" w:color="000000" w:sz="4" w:space="0"/>
              <w:bottom w:val="single" w:color="000000" w:sz="4" w:space="0"/>
              <w:right w:val="single" w:color="000000" w:sz="4" w:space="0"/>
            </w:tcBorders>
            <w:vAlign w:val="center"/>
          </w:tcPr>
          <w:p w14:paraId="4A1C53E6">
            <w:pPr>
              <w:widowControl/>
              <w:spacing w:line="400" w:lineRule="exact"/>
              <w:jc w:val="left"/>
              <w:textAlignment w:val="center"/>
              <w:rPr>
                <w:rFonts w:cs="Times New Roman"/>
                <w:color w:val="000000"/>
                <w:sz w:val="28"/>
                <w:szCs w:val="28"/>
              </w:rPr>
            </w:pPr>
            <w:r>
              <w:rPr>
                <w:rFonts w:hint="eastAsia" w:cs="Times New Roman"/>
                <w:color w:val="000000"/>
                <w:sz w:val="28"/>
                <w:szCs w:val="28"/>
              </w:rPr>
              <w:t>现场拍照和视频录制</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BCB77A5">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07B9CDA9">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7E138244">
            <w:pPr>
              <w:widowControl/>
              <w:spacing w:line="400" w:lineRule="exact"/>
              <w:jc w:val="center"/>
              <w:textAlignment w:val="center"/>
              <w:rPr>
                <w:rFonts w:cs="Times New Roman"/>
                <w:color w:val="000000"/>
                <w:kern w:val="0"/>
                <w:sz w:val="28"/>
                <w:szCs w:val="28"/>
                <w:lang w:bidi="ar"/>
              </w:rPr>
            </w:pPr>
          </w:p>
        </w:tc>
      </w:tr>
      <w:tr w14:paraId="4F419F0D">
        <w:tblPrEx>
          <w:tblCellMar>
            <w:top w:w="0" w:type="dxa"/>
            <w:left w:w="108" w:type="dxa"/>
            <w:bottom w:w="0" w:type="dxa"/>
            <w:right w:w="108" w:type="dxa"/>
          </w:tblCellMar>
        </w:tblPrEx>
        <w:trPr>
          <w:trHeight w:val="662"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43B9D29D">
            <w:pPr>
              <w:widowControl/>
              <w:spacing w:line="400" w:lineRule="exact"/>
              <w:jc w:val="center"/>
              <w:rPr>
                <w:rFonts w:cs="Times New Roman"/>
                <w:color w:val="000000"/>
                <w:sz w:val="28"/>
                <w:szCs w:val="28"/>
              </w:rPr>
            </w:pPr>
            <w:r>
              <w:rPr>
                <w:rFonts w:hint="eastAsia" w:cs="Times New Roman"/>
                <w:color w:val="000000"/>
                <w:sz w:val="28"/>
                <w:szCs w:val="28"/>
              </w:rPr>
              <w:t>4</w:t>
            </w:r>
          </w:p>
        </w:tc>
        <w:tc>
          <w:tcPr>
            <w:tcW w:w="3518" w:type="dxa"/>
            <w:tcBorders>
              <w:top w:val="single" w:color="000000" w:sz="4" w:space="0"/>
              <w:left w:val="single" w:color="000000" w:sz="4" w:space="0"/>
              <w:bottom w:val="single" w:color="000000" w:sz="4" w:space="0"/>
              <w:right w:val="single" w:color="000000" w:sz="4" w:space="0"/>
            </w:tcBorders>
            <w:vAlign w:val="center"/>
          </w:tcPr>
          <w:p w14:paraId="4AD1B92F">
            <w:pPr>
              <w:widowControl/>
              <w:spacing w:line="400" w:lineRule="exact"/>
              <w:jc w:val="left"/>
              <w:textAlignment w:val="center"/>
              <w:rPr>
                <w:rFonts w:cs="Times New Roman"/>
                <w:color w:val="000000"/>
                <w:sz w:val="28"/>
                <w:szCs w:val="28"/>
              </w:rPr>
            </w:pPr>
            <w:r>
              <w:rPr>
                <w:rFonts w:hint="eastAsia" w:cs="Times New Roman"/>
                <w:color w:val="000000"/>
                <w:sz w:val="28"/>
                <w:szCs w:val="28"/>
              </w:rPr>
              <w:t>媒体宣传</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ABA2C58">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034417DF">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665468B4">
            <w:pPr>
              <w:widowControl/>
              <w:spacing w:line="400" w:lineRule="exact"/>
              <w:jc w:val="center"/>
              <w:textAlignment w:val="center"/>
              <w:rPr>
                <w:rFonts w:cs="Times New Roman"/>
                <w:color w:val="000000"/>
                <w:kern w:val="0"/>
                <w:sz w:val="28"/>
                <w:szCs w:val="28"/>
                <w:lang w:bidi="ar"/>
              </w:rPr>
            </w:pPr>
          </w:p>
        </w:tc>
      </w:tr>
      <w:tr w14:paraId="155378F2">
        <w:tblPrEx>
          <w:tblCellMar>
            <w:top w:w="0" w:type="dxa"/>
            <w:left w:w="108" w:type="dxa"/>
            <w:bottom w:w="0" w:type="dxa"/>
            <w:right w:w="108" w:type="dxa"/>
          </w:tblCellMar>
        </w:tblPrEx>
        <w:trPr>
          <w:trHeight w:val="583"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237FA884">
            <w:pPr>
              <w:widowControl/>
              <w:spacing w:line="400" w:lineRule="exact"/>
              <w:jc w:val="center"/>
              <w:rPr>
                <w:rFonts w:cs="Times New Roman"/>
                <w:color w:val="000000"/>
                <w:sz w:val="28"/>
                <w:szCs w:val="28"/>
              </w:rPr>
            </w:pPr>
            <w:r>
              <w:rPr>
                <w:rFonts w:hint="eastAsia" w:cs="Times New Roman"/>
                <w:color w:val="000000"/>
                <w:sz w:val="28"/>
                <w:szCs w:val="28"/>
              </w:rPr>
              <w:t>5</w:t>
            </w:r>
          </w:p>
        </w:tc>
        <w:tc>
          <w:tcPr>
            <w:tcW w:w="3518" w:type="dxa"/>
            <w:tcBorders>
              <w:top w:val="single" w:color="000000" w:sz="4" w:space="0"/>
              <w:left w:val="single" w:color="000000" w:sz="4" w:space="0"/>
              <w:bottom w:val="single" w:color="000000" w:sz="4" w:space="0"/>
              <w:right w:val="single" w:color="000000" w:sz="4" w:space="0"/>
            </w:tcBorders>
            <w:vAlign w:val="center"/>
          </w:tcPr>
          <w:p w14:paraId="73708DEA">
            <w:pPr>
              <w:widowControl/>
              <w:spacing w:line="400" w:lineRule="exact"/>
              <w:jc w:val="left"/>
              <w:textAlignment w:val="center"/>
              <w:rPr>
                <w:rFonts w:cs="Times New Roman"/>
                <w:color w:val="000000"/>
                <w:sz w:val="28"/>
                <w:szCs w:val="28"/>
              </w:rPr>
            </w:pPr>
            <w:r>
              <w:rPr>
                <w:rFonts w:hint="eastAsia" w:cs="Times New Roman"/>
                <w:color w:val="000000"/>
                <w:sz w:val="28"/>
                <w:szCs w:val="28"/>
              </w:rPr>
              <w:t>新媒体平台推广</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0015287">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0DC7DD16">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477958E1">
            <w:pPr>
              <w:widowControl/>
              <w:spacing w:line="400" w:lineRule="exact"/>
              <w:jc w:val="center"/>
              <w:textAlignment w:val="center"/>
              <w:rPr>
                <w:rFonts w:cs="Times New Roman"/>
                <w:color w:val="000000"/>
                <w:kern w:val="0"/>
                <w:sz w:val="28"/>
                <w:szCs w:val="28"/>
                <w:lang w:bidi="ar"/>
              </w:rPr>
            </w:pPr>
          </w:p>
        </w:tc>
      </w:tr>
      <w:tr w14:paraId="4EABF548">
        <w:tblPrEx>
          <w:tblCellMar>
            <w:top w:w="0" w:type="dxa"/>
            <w:left w:w="108" w:type="dxa"/>
            <w:bottom w:w="0" w:type="dxa"/>
            <w:right w:w="108" w:type="dxa"/>
          </w:tblCellMar>
        </w:tblPrEx>
        <w:trPr>
          <w:trHeight w:val="681"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3E53A126">
            <w:pPr>
              <w:widowControl/>
              <w:spacing w:line="400" w:lineRule="exact"/>
              <w:jc w:val="center"/>
              <w:rPr>
                <w:rFonts w:cs="Times New Roman"/>
                <w:color w:val="000000"/>
                <w:sz w:val="28"/>
                <w:szCs w:val="28"/>
              </w:rPr>
            </w:pPr>
            <w:r>
              <w:rPr>
                <w:rFonts w:hint="eastAsia" w:cs="Times New Roman"/>
                <w:color w:val="000000"/>
                <w:sz w:val="28"/>
                <w:szCs w:val="28"/>
              </w:rPr>
              <w:t>6</w:t>
            </w:r>
          </w:p>
        </w:tc>
        <w:tc>
          <w:tcPr>
            <w:tcW w:w="3518" w:type="dxa"/>
            <w:tcBorders>
              <w:top w:val="single" w:color="000000" w:sz="4" w:space="0"/>
              <w:left w:val="single" w:color="000000" w:sz="4" w:space="0"/>
              <w:bottom w:val="single" w:color="000000" w:sz="4" w:space="0"/>
              <w:right w:val="single" w:color="000000" w:sz="4" w:space="0"/>
            </w:tcBorders>
            <w:vAlign w:val="center"/>
          </w:tcPr>
          <w:p w14:paraId="295A025A">
            <w:pPr>
              <w:widowControl/>
              <w:spacing w:line="400" w:lineRule="exact"/>
              <w:jc w:val="left"/>
              <w:textAlignment w:val="center"/>
              <w:rPr>
                <w:rFonts w:cs="Times New Roman"/>
                <w:color w:val="000000"/>
                <w:sz w:val="28"/>
                <w:szCs w:val="28"/>
              </w:rPr>
            </w:pPr>
            <w:r>
              <w:rPr>
                <w:rFonts w:hint="eastAsia" w:cs="Times New Roman"/>
                <w:color w:val="000000"/>
                <w:sz w:val="28"/>
                <w:szCs w:val="28"/>
              </w:rPr>
              <w:t>交通费</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D18FE79">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42E7689C">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42A4FDDE">
            <w:pPr>
              <w:widowControl/>
              <w:spacing w:line="400" w:lineRule="exact"/>
              <w:jc w:val="center"/>
              <w:textAlignment w:val="center"/>
              <w:rPr>
                <w:rFonts w:cs="Times New Roman"/>
                <w:color w:val="000000"/>
                <w:kern w:val="0"/>
                <w:sz w:val="28"/>
                <w:szCs w:val="28"/>
                <w:lang w:bidi="ar"/>
              </w:rPr>
            </w:pPr>
          </w:p>
        </w:tc>
      </w:tr>
      <w:tr w14:paraId="3A3A57D0">
        <w:tblPrEx>
          <w:tblCellMar>
            <w:top w:w="0" w:type="dxa"/>
            <w:left w:w="108" w:type="dxa"/>
            <w:bottom w:w="0" w:type="dxa"/>
            <w:right w:w="108" w:type="dxa"/>
          </w:tblCellMar>
        </w:tblPrEx>
        <w:trPr>
          <w:trHeight w:val="394"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35ED9782">
            <w:pPr>
              <w:widowControl/>
              <w:spacing w:line="400" w:lineRule="exact"/>
              <w:jc w:val="center"/>
              <w:rPr>
                <w:rFonts w:cs="Times New Roman"/>
                <w:color w:val="000000"/>
                <w:sz w:val="28"/>
                <w:szCs w:val="28"/>
              </w:rPr>
            </w:pPr>
            <w:r>
              <w:rPr>
                <w:rFonts w:hint="eastAsia" w:cs="Times New Roman"/>
                <w:color w:val="000000"/>
                <w:sz w:val="28"/>
                <w:szCs w:val="28"/>
              </w:rPr>
              <w:t>7</w:t>
            </w:r>
          </w:p>
        </w:tc>
        <w:tc>
          <w:tcPr>
            <w:tcW w:w="3518" w:type="dxa"/>
            <w:tcBorders>
              <w:top w:val="single" w:color="000000" w:sz="4" w:space="0"/>
              <w:left w:val="single" w:color="000000" w:sz="4" w:space="0"/>
              <w:bottom w:val="single" w:color="000000" w:sz="4" w:space="0"/>
              <w:right w:val="single" w:color="000000" w:sz="4" w:space="0"/>
            </w:tcBorders>
            <w:vAlign w:val="center"/>
          </w:tcPr>
          <w:p w14:paraId="76DA3396">
            <w:pPr>
              <w:widowControl/>
              <w:spacing w:line="400" w:lineRule="exact"/>
              <w:jc w:val="left"/>
              <w:textAlignment w:val="center"/>
              <w:rPr>
                <w:rFonts w:cs="Times New Roman"/>
                <w:color w:val="000000"/>
                <w:sz w:val="28"/>
                <w:szCs w:val="28"/>
              </w:rPr>
            </w:pPr>
            <w:r>
              <w:rPr>
                <w:rFonts w:hint="eastAsia" w:cs="Times New Roman"/>
                <w:color w:val="000000"/>
                <w:sz w:val="28"/>
                <w:szCs w:val="28"/>
              </w:rPr>
              <w:t>劳务费（每场活动配备不少于10名工作人员）</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2BF9E7C5">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2D3D4829">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23060D56">
            <w:pPr>
              <w:widowControl/>
              <w:spacing w:line="400" w:lineRule="exact"/>
              <w:jc w:val="center"/>
              <w:textAlignment w:val="center"/>
              <w:rPr>
                <w:rFonts w:cs="Times New Roman"/>
                <w:color w:val="000000"/>
                <w:kern w:val="0"/>
                <w:sz w:val="28"/>
                <w:szCs w:val="28"/>
                <w:lang w:bidi="ar"/>
              </w:rPr>
            </w:pPr>
          </w:p>
        </w:tc>
      </w:tr>
      <w:tr w14:paraId="36EFB22D">
        <w:tblPrEx>
          <w:tblCellMar>
            <w:top w:w="0" w:type="dxa"/>
            <w:left w:w="108" w:type="dxa"/>
            <w:bottom w:w="0" w:type="dxa"/>
            <w:right w:w="108" w:type="dxa"/>
          </w:tblCellMar>
        </w:tblPrEx>
        <w:trPr>
          <w:trHeight w:val="430" w:hRule="atLeast"/>
          <w:jc w:val="center"/>
        </w:trPr>
        <w:tc>
          <w:tcPr>
            <w:tcW w:w="853" w:type="dxa"/>
            <w:tcBorders>
              <w:top w:val="single" w:color="000000" w:sz="4" w:space="0"/>
              <w:left w:val="single" w:color="000000" w:sz="4" w:space="0"/>
              <w:bottom w:val="single" w:color="000000" w:sz="4" w:space="0"/>
              <w:right w:val="single" w:color="000000" w:sz="4" w:space="0"/>
            </w:tcBorders>
            <w:vAlign w:val="center"/>
          </w:tcPr>
          <w:p w14:paraId="6B47898C">
            <w:pPr>
              <w:widowControl/>
              <w:spacing w:line="400" w:lineRule="exact"/>
              <w:jc w:val="center"/>
              <w:rPr>
                <w:rFonts w:cs="Times New Roman"/>
                <w:color w:val="000000"/>
                <w:sz w:val="28"/>
                <w:szCs w:val="28"/>
              </w:rPr>
            </w:pPr>
            <w:r>
              <w:rPr>
                <w:rFonts w:hint="eastAsia" w:cs="Times New Roman"/>
                <w:color w:val="000000"/>
                <w:sz w:val="28"/>
                <w:szCs w:val="28"/>
              </w:rPr>
              <w:t>8</w:t>
            </w:r>
          </w:p>
        </w:tc>
        <w:tc>
          <w:tcPr>
            <w:tcW w:w="3518" w:type="dxa"/>
            <w:tcBorders>
              <w:top w:val="single" w:color="000000" w:sz="4" w:space="0"/>
              <w:left w:val="single" w:color="000000" w:sz="4" w:space="0"/>
              <w:bottom w:val="single" w:color="000000" w:sz="4" w:space="0"/>
              <w:right w:val="single" w:color="000000" w:sz="4" w:space="0"/>
            </w:tcBorders>
            <w:vAlign w:val="center"/>
          </w:tcPr>
          <w:p w14:paraId="3274A889">
            <w:pPr>
              <w:widowControl/>
              <w:spacing w:line="400" w:lineRule="exact"/>
              <w:jc w:val="left"/>
              <w:textAlignment w:val="center"/>
              <w:rPr>
                <w:rFonts w:cs="Times New Roman"/>
                <w:color w:val="000000"/>
                <w:kern w:val="0"/>
                <w:sz w:val="28"/>
                <w:szCs w:val="28"/>
                <w:lang w:bidi="ar"/>
              </w:rPr>
            </w:pPr>
            <w:r>
              <w:rPr>
                <w:rFonts w:hint="eastAsia" w:cs="Times New Roman"/>
                <w:color w:val="000000"/>
                <w:kern w:val="0"/>
                <w:sz w:val="28"/>
                <w:szCs w:val="28"/>
                <w:lang w:bidi="ar"/>
              </w:rPr>
              <w:t>活动策划</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4072602B">
            <w:pPr>
              <w:widowControl/>
              <w:spacing w:line="400" w:lineRule="exact"/>
              <w:jc w:val="center"/>
              <w:textAlignment w:val="center"/>
              <w:rPr>
                <w:rFonts w:cs="Times New Roman"/>
                <w:color w:val="000000"/>
                <w:sz w:val="28"/>
                <w:szCs w:val="28"/>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7EE027A3">
            <w:pPr>
              <w:widowControl/>
              <w:spacing w:line="400" w:lineRule="exact"/>
              <w:jc w:val="center"/>
              <w:textAlignment w:val="center"/>
              <w:rPr>
                <w:rFonts w:cs="Times New Roman"/>
                <w:color w:val="000000"/>
                <w:kern w:val="0"/>
                <w:sz w:val="28"/>
                <w:szCs w:val="28"/>
                <w:lang w:bidi="ar"/>
              </w:rPr>
            </w:pP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785D8622">
            <w:pPr>
              <w:widowControl/>
              <w:spacing w:line="400" w:lineRule="exact"/>
              <w:jc w:val="center"/>
              <w:textAlignment w:val="center"/>
              <w:rPr>
                <w:rFonts w:cs="Times New Roman"/>
                <w:color w:val="000000"/>
                <w:kern w:val="0"/>
                <w:sz w:val="28"/>
                <w:szCs w:val="28"/>
                <w:lang w:bidi="ar"/>
              </w:rPr>
            </w:pPr>
          </w:p>
        </w:tc>
      </w:tr>
      <w:tr w14:paraId="78363F1C">
        <w:tblPrEx>
          <w:tblCellMar>
            <w:top w:w="0" w:type="dxa"/>
            <w:left w:w="108" w:type="dxa"/>
            <w:bottom w:w="0" w:type="dxa"/>
            <w:right w:w="108" w:type="dxa"/>
          </w:tblCellMar>
        </w:tblPrEx>
        <w:trPr>
          <w:trHeight w:val="809" w:hRule="atLeast"/>
          <w:jc w:val="center"/>
        </w:trPr>
        <w:tc>
          <w:tcPr>
            <w:tcW w:w="6907" w:type="dxa"/>
            <w:gridSpan w:val="4"/>
            <w:tcBorders>
              <w:top w:val="single" w:color="000000" w:sz="4" w:space="0"/>
              <w:left w:val="single" w:color="000000" w:sz="4" w:space="0"/>
              <w:bottom w:val="single" w:color="000000" w:sz="4" w:space="0"/>
              <w:right w:val="single" w:color="000000" w:sz="4" w:space="0"/>
            </w:tcBorders>
            <w:vAlign w:val="center"/>
          </w:tcPr>
          <w:p w14:paraId="24932A83">
            <w:pPr>
              <w:widowControl/>
              <w:spacing w:line="400" w:lineRule="exact"/>
              <w:jc w:val="center"/>
              <w:textAlignment w:val="center"/>
              <w:rPr>
                <w:rFonts w:cs="Times New Roman"/>
                <w:color w:val="000000"/>
                <w:kern w:val="0"/>
                <w:sz w:val="28"/>
                <w:szCs w:val="28"/>
                <w:lang w:bidi="ar"/>
              </w:rPr>
            </w:pPr>
            <w:r>
              <w:rPr>
                <w:rFonts w:hint="eastAsia" w:cs="Times New Roman"/>
                <w:color w:val="000000"/>
                <w:kern w:val="0"/>
                <w:sz w:val="28"/>
                <w:szCs w:val="28"/>
                <w:lang w:bidi="ar"/>
              </w:rPr>
              <w:t>合计</w:t>
            </w:r>
          </w:p>
        </w:tc>
        <w:tc>
          <w:tcPr>
            <w:tcW w:w="1343" w:type="dxa"/>
            <w:tcBorders>
              <w:top w:val="single" w:color="000000" w:sz="4" w:space="0"/>
              <w:left w:val="single" w:color="000000" w:sz="4" w:space="0"/>
              <w:bottom w:val="single" w:color="000000" w:sz="4" w:space="0"/>
              <w:right w:val="single" w:color="000000" w:sz="4" w:space="0"/>
            </w:tcBorders>
            <w:noWrap/>
            <w:vAlign w:val="center"/>
          </w:tcPr>
          <w:p w14:paraId="3CD2A5FA">
            <w:pPr>
              <w:widowControl/>
              <w:spacing w:line="400" w:lineRule="exact"/>
              <w:jc w:val="center"/>
              <w:textAlignment w:val="center"/>
              <w:rPr>
                <w:rFonts w:cs="Times New Roman"/>
                <w:color w:val="000000"/>
                <w:kern w:val="0"/>
                <w:sz w:val="28"/>
                <w:szCs w:val="28"/>
                <w:lang w:bidi="ar"/>
              </w:rPr>
            </w:pPr>
          </w:p>
        </w:tc>
      </w:tr>
    </w:tbl>
    <w:p w14:paraId="03D142F8">
      <w:r>
        <w:rPr>
          <w:rFonts w:hint="eastAsia"/>
        </w:rPr>
        <w:t>注：付款方式为活动实施完成后一次性支付全部金额。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D7446"/>
    <w:rsid w:val="3FDD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2025-09-22T02:51:00Z</dcterms:created>
  <dc:creator>Admin</dc:creator>
  <cp:lastModifiedBy>Admin</cp:lastModifiedBy>
  <dcterms:modified xsi:type="dcterms:W3CDTF">2025-09-22T02:51:57Z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373E715CEF3B48E2B6F8A4357F3FB100_11</vt:lpwstr>
  </property>
  <property fmtid="{D5CDD505-2E9C-101B-9397-08002B2CF9AE}" pid="4" name="KSOTemplateDocerSaveRecord">
    <vt:lpwstr>eyJoZGlkIjoiNTQyMzJlNmViZTdkNGMxNDMxY2NmNmVmYTcxOTYxOGEifQ==</vt:lpwstr>
  </property>
</Properties>
</file>