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4BC3">
      <w:pPr>
        <w:keepNext/>
        <w:keepLines/>
        <w:spacing w:before="120" w:beforeLines="50" w:after="120" w:afterLines="50" w:line="560" w:lineRule="exact"/>
        <w:outlineLvl w:val="3"/>
        <w:rPr>
          <w:rFonts w:ascii="Arial" w:hAnsi="Arial" w:eastAsia="黑体"/>
          <w:bCs/>
          <w:sz w:val="28"/>
          <w:szCs w:val="28"/>
        </w:rPr>
      </w:pPr>
      <w:bookmarkStart w:id="0" w:name="_Toc12673"/>
      <w:bookmarkStart w:id="1" w:name="_Toc20902"/>
      <w:bookmarkStart w:id="2" w:name="_Toc27366"/>
      <w:bookmarkStart w:id="3" w:name="_Toc12128"/>
      <w:r>
        <w:rPr>
          <w:rFonts w:hint="eastAsia" w:ascii="Arial" w:hAnsi="Arial" w:eastAsia="黑体"/>
          <w:bCs/>
          <w:sz w:val="28"/>
          <w:szCs w:val="28"/>
        </w:rPr>
        <w:t>附件2</w:t>
      </w:r>
      <w:r>
        <w:rPr>
          <w:rFonts w:ascii="Arial" w:hAnsi="Arial" w:eastAsia="黑体"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14:paraId="125948D7">
      <w:pPr>
        <w:spacing w:before="120" w:beforeLines="50" w:after="120" w:afterLines="50" w:line="560" w:lineRule="exact"/>
        <w:jc w:val="center"/>
        <w:rPr>
          <w:bCs/>
          <w:sz w:val="28"/>
          <w:szCs w:val="28"/>
        </w:rPr>
      </w:pPr>
      <w:bookmarkStart w:id="4" w:name="_GoBack"/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bookmarkEnd w:id="4"/>
    <w:p w14:paraId="064C2126">
      <w:pPr>
        <w:spacing w:line="6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金凤实验室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 w14:paraId="31A05565">
      <w:pPr>
        <w:spacing w:line="60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single"/>
        </w:rPr>
        <w:t>（报价供应商全称）</w:t>
      </w:r>
      <w:r>
        <w:rPr>
          <w:rFonts w:hint="eastAsia" w:ascii="宋体" w:hAnsi="宋体" w:cs="宋体"/>
          <w:bCs/>
          <w:sz w:val="28"/>
          <w:szCs w:val="28"/>
        </w:rPr>
        <w:t>法定代表人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（姓名、职务）</w:t>
      </w:r>
      <w:r>
        <w:rPr>
          <w:rFonts w:hint="eastAsia" w:ascii="宋体" w:hAnsi="宋体" w:cs="宋体"/>
          <w:bCs/>
          <w:sz w:val="28"/>
          <w:szCs w:val="28"/>
        </w:rPr>
        <w:t>授权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cs="宋体"/>
          <w:bCs/>
          <w:sz w:val="28"/>
          <w:szCs w:val="28"/>
        </w:rPr>
        <w:t>为全权代表，参加贵单位组织的</w:t>
      </w:r>
      <w:r>
        <w:rPr>
          <w:rFonts w:hint="eastAsia" w:ascii="宋体" w:hAnsi="宋体" w:cs="宋体"/>
          <w:bCs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bCs/>
          <w:sz w:val="28"/>
          <w:szCs w:val="28"/>
        </w:rPr>
        <w:t>采购活动，全权处理采购活动中的一切事宜。</w:t>
      </w:r>
    </w:p>
    <w:p w14:paraId="6EF8CC12">
      <w:pPr>
        <w:spacing w:line="560" w:lineRule="exact"/>
        <w:ind w:firstLine="600"/>
        <w:rPr>
          <w:rFonts w:hint="eastAsia" w:ascii="宋体" w:hAnsi="宋体" w:cs="宋体"/>
          <w:bCs/>
          <w:sz w:val="28"/>
          <w:szCs w:val="28"/>
        </w:rPr>
      </w:pPr>
    </w:p>
    <w:p w14:paraId="59B9BA36">
      <w:pPr>
        <w:spacing w:line="360" w:lineRule="auto"/>
        <w:ind w:left="-3" w:leftChars="-1" w:firstLine="4200" w:firstLineChars="15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报价供应商全称：（盖章）                            </w:t>
      </w:r>
    </w:p>
    <w:p w14:paraId="45298435">
      <w:pPr>
        <w:spacing w:line="360" w:lineRule="auto"/>
        <w:ind w:left="5494" w:leftChars="1717" w:firstLine="560" w:firstLineChars="2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法定代表人：（签字）</w:t>
      </w:r>
    </w:p>
    <w:p w14:paraId="64C1AFE1">
      <w:pPr>
        <w:spacing w:line="560" w:lineRule="exact"/>
        <w:ind w:left="4522" w:leftChars="1413" w:firstLine="277" w:firstLineChars="99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 w14:paraId="758547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附：</w:t>
      </w:r>
    </w:p>
    <w:p w14:paraId="151A56EA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授权代表姓名：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E851E0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职    务：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移动电话：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43DEF120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传    真：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邮    编：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 w14:paraId="5AD543FF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通讯地址：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</w:t>
      </w:r>
    </w:p>
    <w:p w14:paraId="429E72A4">
      <w:pPr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121920</wp:posOffset>
                </wp:positionV>
                <wp:extent cx="2240915" cy="1264285"/>
                <wp:effectExtent l="4445" t="4445" r="2159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F2CF55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6ACCF154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53532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9.6pt;height:99.55pt;width:176.45pt;z-index:251660288;v-text-anchor:middle;mso-width-relative:page;mso-height-relative:page;" fillcolor="#FFFFFF" filled="t" stroked="t" coordsize="21600,21600" o:gfxdata="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1/gi1wAAAAoBAAAPAAAA&#10;AAAAAAEAIAAAACIAAABkcnMvZG93bnJldi54bWxQSwECFAAUAAAACACHTuJAMJQ+kE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F2CF55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6ACCF154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53532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120015</wp:posOffset>
                </wp:positionV>
                <wp:extent cx="2240915" cy="1271905"/>
                <wp:effectExtent l="4445" t="4445" r="2159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7E86471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962350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798BE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pt;margin-top:9.45pt;height:100.15pt;width:176.45pt;z-index:251659264;v-text-anchor:middle;mso-width-relative:page;mso-height-relative:page;" fillcolor="#FFFFFF" filled="t" stroked="t" coordsize="21600,21600" o:gfxdata="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t3dk9UAAAAJAQAADwAAAAAA&#10;AAABACAAAAAiAAAAZHJzL2Rvd25yZXYueG1sUEsBAhQAFAAAAAgAh07iQAwUZ6lPAgAAogQAAA4A&#10;AAAAAAAAAQAgAAAAJA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7E86471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962350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1798BE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A0D1B9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B9A7F5F">
      <w:pPr>
        <w:spacing w:line="560" w:lineRule="exact"/>
        <w:ind w:firstLine="573"/>
        <w:rPr>
          <w:rFonts w:hint="eastAsia" w:ascii="宋体" w:hAnsi="宋体" w:cs="宋体"/>
          <w:bCs/>
          <w:sz w:val="28"/>
          <w:szCs w:val="28"/>
        </w:rPr>
      </w:pPr>
    </w:p>
    <w:p w14:paraId="51153F32">
      <w:pPr>
        <w:ind w:firstLine="420" w:firstLineChars="150"/>
        <w:rPr>
          <w:rFonts w:hint="eastAsia" w:ascii="宋体" w:hAnsi="宋体" w:cs="宋体"/>
          <w:bCs/>
          <w:sz w:val="28"/>
          <w:szCs w:val="28"/>
        </w:rPr>
      </w:pPr>
    </w:p>
    <w:p w14:paraId="69024901"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身份证关键信息应当清晰可辨，否则视为无效投标。</w:t>
      </w:r>
    </w:p>
    <w:sectPr>
      <w:pgSz w:w="11906" w:h="16838"/>
      <w:pgMar w:top="1440" w:right="1146" w:bottom="1440" w:left="11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D0FD7"/>
    <w:rsid w:val="1D4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2025-06-11T02:40:00Z</dcterms:created>
  <dc:creator>WPS_1697879037</dc:creator>
  <cp:lastModifiedBy>WPS_1697879037</cp:lastModifiedBy>
  <dcterms:modified xsi:type="dcterms:W3CDTF">2025-06-11T02:43:15Z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EACD82A91C8542ADA808E9BDF4515D8D_11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